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2F39" w:rsidRDefault="004229AE" w:rsidP="004229AE">
      <w:pPr>
        <w:spacing w:before="100" w:beforeAutospacing="1" w:after="100" w:afterAutospacing="1" w:line="276" w:lineRule="auto"/>
        <w:ind w:right="-153"/>
        <w:contextualSpacing/>
        <w:jc w:val="center"/>
        <w:rPr>
          <w:bCs/>
          <w:sz w:val="22"/>
          <w:szCs w:val="22"/>
          <w:lang w:val="es-ES" w:eastAsia="es-ES"/>
        </w:rPr>
      </w:pPr>
      <w:r w:rsidRPr="00C63B82">
        <w:rPr>
          <w:noProof/>
          <w:sz w:val="20"/>
          <w:lang w:val="es-ES" w:eastAsia="es-ES"/>
        </w:rPr>
        <w:drawing>
          <wp:inline distT="0" distB="0" distL="0" distR="0" wp14:anchorId="263A5DE6" wp14:editId="2831026B">
            <wp:extent cx="1343025" cy="1085850"/>
            <wp:effectExtent l="0" t="0" r="9525" b="0"/>
            <wp:docPr id="1" name="Imagen 1" descr="ucm + mayores vertic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cm + mayores vertica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29AE" w:rsidRPr="00AF3CE4" w:rsidRDefault="004229AE" w:rsidP="004229AE">
      <w:pPr>
        <w:tabs>
          <w:tab w:val="left" w:pos="0"/>
        </w:tabs>
        <w:ind w:right="6"/>
        <w:jc w:val="center"/>
        <w:rPr>
          <w:b/>
          <w:bCs/>
          <w:sz w:val="22"/>
          <w:szCs w:val="56"/>
          <w:lang w:val="es-ES"/>
        </w:rPr>
      </w:pPr>
    </w:p>
    <w:p w:rsidR="004229AE" w:rsidRDefault="004229AE" w:rsidP="004229AE">
      <w:pPr>
        <w:tabs>
          <w:tab w:val="left" w:pos="0"/>
        </w:tabs>
        <w:ind w:right="6"/>
        <w:jc w:val="center"/>
        <w:rPr>
          <w:b/>
          <w:bCs/>
          <w:sz w:val="40"/>
          <w:szCs w:val="56"/>
        </w:rPr>
      </w:pPr>
      <w:r>
        <w:rPr>
          <w:b/>
          <w:bCs/>
          <w:sz w:val="40"/>
          <w:szCs w:val="56"/>
        </w:rPr>
        <w:t>Universidad para Mayores</w:t>
      </w:r>
    </w:p>
    <w:p w:rsidR="004229AE" w:rsidRPr="00F83E9F" w:rsidRDefault="004229AE" w:rsidP="004229AE">
      <w:pPr>
        <w:tabs>
          <w:tab w:val="left" w:pos="0"/>
        </w:tabs>
        <w:ind w:right="6"/>
        <w:jc w:val="center"/>
        <w:rPr>
          <w:b/>
          <w:bCs/>
          <w:sz w:val="40"/>
          <w:szCs w:val="56"/>
        </w:rPr>
      </w:pPr>
      <w:r w:rsidRPr="00F83E9F">
        <w:rPr>
          <w:b/>
          <w:bCs/>
          <w:sz w:val="40"/>
          <w:szCs w:val="56"/>
        </w:rPr>
        <w:t>de la Universidad Complutense</w:t>
      </w:r>
    </w:p>
    <w:p w:rsidR="004229AE" w:rsidRPr="00D77037" w:rsidRDefault="004229AE" w:rsidP="004229AE">
      <w:pPr>
        <w:tabs>
          <w:tab w:val="left" w:pos="0"/>
        </w:tabs>
        <w:ind w:right="6"/>
        <w:jc w:val="center"/>
        <w:rPr>
          <w:b/>
          <w:sz w:val="20"/>
        </w:rPr>
      </w:pPr>
    </w:p>
    <w:p w:rsidR="004229AE" w:rsidRPr="00F670D4" w:rsidRDefault="004229AE" w:rsidP="004229AE">
      <w:pPr>
        <w:tabs>
          <w:tab w:val="left" w:pos="0"/>
        </w:tabs>
        <w:ind w:right="6"/>
        <w:jc w:val="center"/>
        <w:rPr>
          <w:b/>
          <w:sz w:val="40"/>
        </w:rPr>
      </w:pPr>
      <w:r w:rsidRPr="00F670D4">
        <w:rPr>
          <w:b/>
          <w:sz w:val="40"/>
        </w:rPr>
        <w:t>Músicas del Cosmos 2022</w:t>
      </w:r>
    </w:p>
    <w:p w:rsidR="004229AE" w:rsidRDefault="004229AE" w:rsidP="004229AE">
      <w:pPr>
        <w:tabs>
          <w:tab w:val="left" w:pos="0"/>
        </w:tabs>
        <w:ind w:right="6"/>
        <w:jc w:val="center"/>
        <w:rPr>
          <w:b/>
          <w:sz w:val="40"/>
        </w:rPr>
      </w:pPr>
      <w:r w:rsidRPr="00F670D4">
        <w:rPr>
          <w:b/>
          <w:sz w:val="40"/>
        </w:rPr>
        <w:t>Programa I</w:t>
      </w:r>
      <w:r>
        <w:rPr>
          <w:b/>
          <w:sz w:val="40"/>
        </w:rPr>
        <w:t>V</w:t>
      </w:r>
      <w:r w:rsidRPr="00F670D4">
        <w:rPr>
          <w:b/>
          <w:sz w:val="40"/>
        </w:rPr>
        <w:t>.</w:t>
      </w:r>
    </w:p>
    <w:p w:rsidR="004229AE" w:rsidRPr="00F670D4" w:rsidRDefault="004229AE" w:rsidP="004229AE">
      <w:pPr>
        <w:tabs>
          <w:tab w:val="left" w:pos="0"/>
        </w:tabs>
        <w:ind w:right="6"/>
        <w:jc w:val="center"/>
        <w:rPr>
          <w:b/>
          <w:sz w:val="44"/>
        </w:rPr>
      </w:pPr>
      <w:r>
        <w:rPr>
          <w:b/>
          <w:sz w:val="40"/>
        </w:rPr>
        <w:t xml:space="preserve">Duelo: </w:t>
      </w:r>
      <w:proofErr w:type="spellStart"/>
      <w:r>
        <w:rPr>
          <w:b/>
          <w:sz w:val="40"/>
        </w:rPr>
        <w:t>microvisiones</w:t>
      </w:r>
      <w:proofErr w:type="spellEnd"/>
      <w:r>
        <w:rPr>
          <w:b/>
          <w:sz w:val="40"/>
        </w:rPr>
        <w:t xml:space="preserve"> de la muerte I</w:t>
      </w:r>
      <w:r w:rsidRPr="00F670D4">
        <w:rPr>
          <w:b/>
          <w:sz w:val="40"/>
        </w:rPr>
        <w:t>I</w:t>
      </w:r>
    </w:p>
    <w:p w:rsidR="004229AE" w:rsidRDefault="004229AE" w:rsidP="004229AE">
      <w:pPr>
        <w:tabs>
          <w:tab w:val="left" w:pos="0"/>
        </w:tabs>
        <w:ind w:right="6"/>
        <w:jc w:val="center"/>
        <w:rPr>
          <w:b/>
          <w:sz w:val="36"/>
        </w:rPr>
      </w:pPr>
    </w:p>
    <w:p w:rsidR="004229AE" w:rsidRDefault="004229AE" w:rsidP="004229AE">
      <w:pPr>
        <w:tabs>
          <w:tab w:val="left" w:pos="75"/>
        </w:tabs>
        <w:ind w:left="180" w:right="5"/>
        <w:jc w:val="center"/>
        <w:rPr>
          <w:b/>
          <w:bCs/>
          <w:sz w:val="52"/>
          <w:szCs w:val="52"/>
        </w:rPr>
      </w:pPr>
      <w:r w:rsidRPr="00C935D3">
        <w:rPr>
          <w:b/>
          <w:bCs/>
          <w:sz w:val="52"/>
          <w:szCs w:val="52"/>
        </w:rPr>
        <w:t>Grupo Cosmos 21</w:t>
      </w:r>
      <w:bookmarkStart w:id="0" w:name="_GoBack"/>
      <w:bookmarkEnd w:id="0"/>
    </w:p>
    <w:p w:rsidR="004229AE" w:rsidRPr="00D141B4" w:rsidRDefault="004229AE" w:rsidP="004229AE">
      <w:pPr>
        <w:tabs>
          <w:tab w:val="left" w:pos="75"/>
        </w:tabs>
        <w:ind w:left="180" w:right="5"/>
        <w:jc w:val="center"/>
        <w:rPr>
          <w:b/>
          <w:bCs/>
          <w:sz w:val="32"/>
          <w:szCs w:val="52"/>
        </w:rPr>
      </w:pPr>
      <w:r w:rsidRPr="00D141B4">
        <w:rPr>
          <w:b/>
          <w:bCs/>
          <w:sz w:val="32"/>
          <w:szCs w:val="52"/>
        </w:rPr>
        <w:t>XXX</w:t>
      </w:r>
      <w:r>
        <w:rPr>
          <w:b/>
          <w:bCs/>
          <w:sz w:val="32"/>
          <w:szCs w:val="52"/>
        </w:rPr>
        <w:t>V</w:t>
      </w:r>
      <w:r w:rsidRPr="00D141B4">
        <w:rPr>
          <w:b/>
          <w:bCs/>
          <w:sz w:val="32"/>
          <w:szCs w:val="52"/>
        </w:rPr>
        <w:t xml:space="preserve"> Temporada</w:t>
      </w:r>
    </w:p>
    <w:p w:rsidR="004229AE" w:rsidRDefault="004229AE" w:rsidP="004229AE">
      <w:pPr>
        <w:tabs>
          <w:tab w:val="left" w:pos="75"/>
        </w:tabs>
        <w:ind w:left="180" w:right="5"/>
        <w:jc w:val="center"/>
        <w:rPr>
          <w:b/>
          <w:bCs/>
          <w:sz w:val="36"/>
          <w:szCs w:val="40"/>
        </w:rPr>
      </w:pPr>
      <w:r>
        <w:rPr>
          <w:b/>
          <w:bCs/>
          <w:sz w:val="32"/>
          <w:szCs w:val="40"/>
        </w:rPr>
        <w:t>Director</w:t>
      </w:r>
      <w:r w:rsidRPr="00B478E7">
        <w:rPr>
          <w:b/>
          <w:bCs/>
          <w:sz w:val="32"/>
          <w:szCs w:val="40"/>
        </w:rPr>
        <w:t xml:space="preserve">: </w:t>
      </w:r>
      <w:r>
        <w:rPr>
          <w:b/>
          <w:bCs/>
          <w:sz w:val="36"/>
          <w:szCs w:val="40"/>
        </w:rPr>
        <w:t>C</w:t>
      </w:r>
      <w:r w:rsidRPr="00B4147A">
        <w:rPr>
          <w:b/>
          <w:bCs/>
          <w:sz w:val="36"/>
          <w:szCs w:val="40"/>
        </w:rPr>
        <w:t xml:space="preserve">arlos </w:t>
      </w:r>
      <w:r>
        <w:rPr>
          <w:b/>
          <w:bCs/>
          <w:sz w:val="36"/>
          <w:szCs w:val="40"/>
        </w:rPr>
        <w:t>G</w:t>
      </w:r>
      <w:r w:rsidRPr="00B4147A">
        <w:rPr>
          <w:b/>
          <w:bCs/>
          <w:sz w:val="36"/>
          <w:szCs w:val="40"/>
        </w:rPr>
        <w:t>alán</w:t>
      </w:r>
    </w:p>
    <w:p w:rsidR="004229AE" w:rsidRPr="00B4147A" w:rsidRDefault="004229AE" w:rsidP="004229AE">
      <w:pPr>
        <w:tabs>
          <w:tab w:val="left" w:pos="75"/>
        </w:tabs>
        <w:ind w:left="180" w:right="5"/>
        <w:jc w:val="center"/>
        <w:rPr>
          <w:b/>
          <w:bCs/>
          <w:sz w:val="36"/>
          <w:szCs w:val="40"/>
        </w:rPr>
      </w:pPr>
    </w:p>
    <w:p w:rsidR="00AB2F39" w:rsidRPr="00AB2F39" w:rsidRDefault="00AB2F39" w:rsidP="004229AE">
      <w:pPr>
        <w:spacing w:before="100" w:beforeAutospacing="1" w:after="100" w:afterAutospacing="1" w:line="276" w:lineRule="auto"/>
        <w:ind w:right="-153"/>
        <w:contextualSpacing/>
        <w:jc w:val="center"/>
        <w:rPr>
          <w:bCs/>
          <w:sz w:val="22"/>
          <w:szCs w:val="22"/>
          <w:lang w:val="es-ES" w:eastAsia="es-ES"/>
        </w:rPr>
      </w:pPr>
    </w:p>
    <w:p w:rsidR="00AB2F39" w:rsidRPr="00AB2F39" w:rsidRDefault="00AB2F39" w:rsidP="004229A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5" w:color="auto"/>
        </w:pBdr>
        <w:tabs>
          <w:tab w:val="left" w:pos="399"/>
          <w:tab w:val="left" w:pos="570"/>
        </w:tabs>
        <w:spacing w:after="200" w:line="276" w:lineRule="auto"/>
        <w:ind w:right="284"/>
        <w:contextualSpacing/>
        <w:jc w:val="center"/>
        <w:rPr>
          <w:rFonts w:eastAsia="Calibri"/>
          <w:sz w:val="22"/>
          <w:szCs w:val="22"/>
          <w:lang w:val="es-ES" w:eastAsia="en-US"/>
        </w:rPr>
      </w:pPr>
      <w:r w:rsidRPr="00AB2F39">
        <w:rPr>
          <w:rFonts w:eastAsia="Calibri"/>
          <w:b/>
          <w:bCs/>
          <w:sz w:val="22"/>
          <w:szCs w:val="22"/>
          <w:lang w:val="es-ES" w:eastAsia="en-US"/>
        </w:rPr>
        <w:t xml:space="preserve">Marina </w:t>
      </w:r>
      <w:proofErr w:type="spellStart"/>
      <w:r w:rsidRPr="00AB2F39">
        <w:rPr>
          <w:rFonts w:eastAsia="Calibri"/>
          <w:b/>
          <w:bCs/>
          <w:sz w:val="22"/>
          <w:szCs w:val="22"/>
          <w:lang w:val="es-ES" w:eastAsia="en-US"/>
        </w:rPr>
        <w:t>Makhmoutova</w:t>
      </w:r>
      <w:proofErr w:type="spellEnd"/>
      <w:r w:rsidRPr="00AB2F39">
        <w:rPr>
          <w:rFonts w:eastAsia="Calibri"/>
          <w:b/>
          <w:bCs/>
          <w:sz w:val="22"/>
          <w:szCs w:val="22"/>
          <w:lang w:val="es-ES" w:eastAsia="en-US"/>
        </w:rPr>
        <w:t>, Grupo Cosmos 21</w:t>
      </w:r>
      <w:r w:rsidRPr="00AB2F39">
        <w:rPr>
          <w:rFonts w:eastAsia="Calibri"/>
          <w:sz w:val="22"/>
          <w:szCs w:val="22"/>
          <w:lang w:val="es-ES" w:eastAsia="en-US"/>
        </w:rPr>
        <w:t>:</w:t>
      </w:r>
    </w:p>
    <w:p w:rsidR="00AB2F39" w:rsidRPr="00AB2F39" w:rsidRDefault="00AB2F39" w:rsidP="004229A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5" w:color="auto"/>
        </w:pBdr>
        <w:tabs>
          <w:tab w:val="left" w:pos="399"/>
          <w:tab w:val="left" w:pos="570"/>
        </w:tabs>
        <w:spacing w:after="200" w:line="276" w:lineRule="auto"/>
        <w:ind w:right="284"/>
        <w:contextualSpacing/>
        <w:jc w:val="center"/>
        <w:rPr>
          <w:rFonts w:eastAsia="Calibri"/>
          <w:sz w:val="22"/>
          <w:szCs w:val="22"/>
          <w:lang w:val="es-ES" w:eastAsia="en-US"/>
        </w:rPr>
      </w:pPr>
      <w:r w:rsidRPr="00AB2F39">
        <w:rPr>
          <w:rFonts w:eastAsia="Calibri"/>
          <w:sz w:val="22"/>
          <w:szCs w:val="22"/>
          <w:lang w:val="es-ES" w:eastAsia="en-US"/>
        </w:rPr>
        <w:t>Vicente Martínez, flauta, flautín y asistente. Catedrático del RCSMM</w:t>
      </w:r>
    </w:p>
    <w:p w:rsidR="00AB2F39" w:rsidRPr="00AB2F39" w:rsidRDefault="00AB2F39" w:rsidP="004229A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5" w:color="auto"/>
        </w:pBdr>
        <w:tabs>
          <w:tab w:val="left" w:pos="399"/>
          <w:tab w:val="left" w:pos="570"/>
        </w:tabs>
        <w:spacing w:after="200" w:line="276" w:lineRule="auto"/>
        <w:ind w:right="284"/>
        <w:contextualSpacing/>
        <w:jc w:val="center"/>
        <w:rPr>
          <w:rFonts w:eastAsia="Calibri"/>
          <w:sz w:val="22"/>
          <w:szCs w:val="22"/>
          <w:lang w:val="es-ES" w:eastAsia="en-US"/>
        </w:rPr>
      </w:pPr>
      <w:r w:rsidRPr="00AB2F39">
        <w:rPr>
          <w:rFonts w:eastAsia="Calibri"/>
          <w:sz w:val="22"/>
          <w:szCs w:val="22"/>
          <w:lang w:val="es-ES" w:eastAsia="en-US"/>
        </w:rPr>
        <w:t>Joaquín Franco, saxos. Catedrático del RCSMM</w:t>
      </w:r>
    </w:p>
    <w:p w:rsidR="00AB2F39" w:rsidRPr="00AB2F39" w:rsidRDefault="00AB2F39" w:rsidP="004229A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5" w:color="auto"/>
        </w:pBdr>
        <w:tabs>
          <w:tab w:val="left" w:pos="399"/>
          <w:tab w:val="left" w:pos="570"/>
        </w:tabs>
        <w:spacing w:after="200" w:line="276" w:lineRule="auto"/>
        <w:ind w:right="284"/>
        <w:contextualSpacing/>
        <w:jc w:val="center"/>
        <w:rPr>
          <w:rFonts w:eastAsia="Calibri"/>
          <w:sz w:val="22"/>
          <w:szCs w:val="22"/>
          <w:lang w:val="es-ES" w:eastAsia="en-US"/>
        </w:rPr>
      </w:pPr>
      <w:r w:rsidRPr="00AB2F39">
        <w:rPr>
          <w:rFonts w:eastAsia="Calibri"/>
          <w:sz w:val="22"/>
          <w:szCs w:val="22"/>
          <w:lang w:val="es-ES" w:eastAsia="en-US"/>
        </w:rPr>
        <w:t>David Arenas, clarinetes. Profesor del Conservatorio R. Halffter de Móstoles</w:t>
      </w:r>
    </w:p>
    <w:p w:rsidR="00AB2F39" w:rsidRPr="00AB2F39" w:rsidRDefault="00AB2F39" w:rsidP="004229A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5" w:color="auto"/>
        </w:pBdr>
        <w:tabs>
          <w:tab w:val="left" w:pos="399"/>
          <w:tab w:val="left" w:pos="570"/>
        </w:tabs>
        <w:spacing w:after="200" w:line="276" w:lineRule="auto"/>
        <w:ind w:right="284"/>
        <w:contextualSpacing/>
        <w:jc w:val="center"/>
        <w:rPr>
          <w:rFonts w:eastAsia="Calibri"/>
          <w:sz w:val="22"/>
          <w:szCs w:val="22"/>
          <w:lang w:val="es-ES" w:eastAsia="en-US"/>
        </w:rPr>
      </w:pPr>
      <w:r w:rsidRPr="00AB2F39">
        <w:rPr>
          <w:rFonts w:eastAsia="Calibri"/>
          <w:sz w:val="22"/>
          <w:szCs w:val="22"/>
          <w:lang w:val="es-ES" w:eastAsia="en-US"/>
        </w:rPr>
        <w:t xml:space="preserve">Inma Calzado, piano. Profesora del Conservatorio </w:t>
      </w:r>
      <w:proofErr w:type="spellStart"/>
      <w:r w:rsidRPr="00AB2F39">
        <w:rPr>
          <w:rFonts w:eastAsia="Calibri"/>
          <w:sz w:val="22"/>
          <w:szCs w:val="22"/>
          <w:lang w:val="es-ES" w:eastAsia="en-US"/>
        </w:rPr>
        <w:t>Amaniel</w:t>
      </w:r>
      <w:proofErr w:type="spellEnd"/>
      <w:r w:rsidRPr="00AB2F39">
        <w:rPr>
          <w:rFonts w:eastAsia="Calibri"/>
          <w:sz w:val="22"/>
          <w:szCs w:val="22"/>
          <w:lang w:val="es-ES" w:eastAsia="en-US"/>
        </w:rPr>
        <w:t xml:space="preserve"> de Madrid</w:t>
      </w:r>
    </w:p>
    <w:p w:rsidR="00AB2F39" w:rsidRPr="00AB2F39" w:rsidRDefault="00AB2F39" w:rsidP="004229A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5" w:color="auto"/>
        </w:pBdr>
        <w:tabs>
          <w:tab w:val="left" w:pos="399"/>
          <w:tab w:val="left" w:pos="570"/>
        </w:tabs>
        <w:spacing w:after="200" w:line="276" w:lineRule="auto"/>
        <w:ind w:right="284"/>
        <w:contextualSpacing/>
        <w:jc w:val="center"/>
        <w:rPr>
          <w:rFonts w:eastAsia="Calibri"/>
          <w:sz w:val="22"/>
          <w:szCs w:val="22"/>
          <w:lang w:val="es-ES" w:eastAsia="en-US"/>
        </w:rPr>
      </w:pPr>
      <w:r w:rsidRPr="00AB2F39">
        <w:rPr>
          <w:rFonts w:eastAsia="Calibri"/>
          <w:sz w:val="22"/>
          <w:szCs w:val="22"/>
          <w:lang w:val="es-ES" w:eastAsia="en-US"/>
        </w:rPr>
        <w:t xml:space="preserve">Emilio Sánchez, violín. Profesor del Conservatorio J. </w:t>
      </w:r>
      <w:proofErr w:type="spellStart"/>
      <w:r w:rsidRPr="00AB2F39">
        <w:rPr>
          <w:rFonts w:eastAsia="Calibri"/>
          <w:sz w:val="22"/>
          <w:szCs w:val="22"/>
          <w:lang w:val="es-ES" w:eastAsia="en-US"/>
        </w:rPr>
        <w:t>Turina</w:t>
      </w:r>
      <w:proofErr w:type="spellEnd"/>
      <w:r w:rsidRPr="00AB2F39">
        <w:rPr>
          <w:rFonts w:eastAsia="Calibri"/>
          <w:sz w:val="22"/>
          <w:szCs w:val="22"/>
          <w:lang w:val="es-ES" w:eastAsia="en-US"/>
        </w:rPr>
        <w:t xml:space="preserve"> de Madrid</w:t>
      </w:r>
    </w:p>
    <w:p w:rsidR="00AB2F39" w:rsidRPr="00AB2F39" w:rsidRDefault="00AB2F39" w:rsidP="004229A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5" w:color="auto"/>
        </w:pBdr>
        <w:tabs>
          <w:tab w:val="left" w:pos="399"/>
          <w:tab w:val="left" w:pos="570"/>
        </w:tabs>
        <w:spacing w:after="200" w:line="276" w:lineRule="auto"/>
        <w:ind w:right="284"/>
        <w:contextualSpacing/>
        <w:jc w:val="center"/>
        <w:rPr>
          <w:rFonts w:eastAsia="Calibri"/>
          <w:sz w:val="22"/>
          <w:szCs w:val="22"/>
          <w:lang w:val="es-ES" w:eastAsia="en-US"/>
        </w:rPr>
      </w:pPr>
      <w:r w:rsidRPr="00AB2F39">
        <w:rPr>
          <w:rFonts w:eastAsia="Calibri"/>
          <w:sz w:val="22"/>
          <w:szCs w:val="22"/>
          <w:lang w:val="es-ES" w:eastAsia="en-US"/>
        </w:rPr>
        <w:t xml:space="preserve">Raúl Pinillos, violonchelo. Profesor del Conservatorio </w:t>
      </w:r>
      <w:proofErr w:type="spellStart"/>
      <w:r w:rsidRPr="00AB2F39">
        <w:rPr>
          <w:rFonts w:eastAsia="Calibri"/>
          <w:sz w:val="22"/>
          <w:szCs w:val="22"/>
          <w:lang w:val="es-ES" w:eastAsia="en-US"/>
        </w:rPr>
        <w:t>Amaniel</w:t>
      </w:r>
      <w:proofErr w:type="spellEnd"/>
      <w:r w:rsidRPr="00AB2F39">
        <w:rPr>
          <w:rFonts w:eastAsia="Calibri"/>
          <w:sz w:val="22"/>
          <w:szCs w:val="22"/>
          <w:lang w:val="es-ES" w:eastAsia="en-US"/>
        </w:rPr>
        <w:t xml:space="preserve"> de Madrid</w:t>
      </w:r>
    </w:p>
    <w:p w:rsidR="00AB2F39" w:rsidRPr="00AB2F39" w:rsidRDefault="00AB2F39" w:rsidP="004229A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5" w:color="auto"/>
        </w:pBdr>
        <w:tabs>
          <w:tab w:val="left" w:pos="399"/>
          <w:tab w:val="left" w:pos="570"/>
        </w:tabs>
        <w:spacing w:after="200" w:line="276" w:lineRule="auto"/>
        <w:ind w:right="284"/>
        <w:contextualSpacing/>
        <w:jc w:val="center"/>
        <w:rPr>
          <w:rFonts w:eastAsia="Calibri"/>
          <w:sz w:val="22"/>
          <w:szCs w:val="22"/>
          <w:lang w:val="es-ES" w:eastAsia="en-US"/>
        </w:rPr>
      </w:pPr>
      <w:r w:rsidRPr="00AB2F39">
        <w:rPr>
          <w:rFonts w:eastAsia="Calibri"/>
          <w:sz w:val="22"/>
          <w:szCs w:val="22"/>
          <w:lang w:val="es-ES" w:eastAsia="en-US"/>
        </w:rPr>
        <w:t xml:space="preserve">Inma Calzado, piano. Profesora del Conservatorio </w:t>
      </w:r>
      <w:proofErr w:type="spellStart"/>
      <w:r w:rsidRPr="00AB2F39">
        <w:rPr>
          <w:rFonts w:eastAsia="Calibri"/>
          <w:sz w:val="22"/>
          <w:szCs w:val="22"/>
          <w:lang w:val="es-ES" w:eastAsia="en-US"/>
        </w:rPr>
        <w:t>Amaniel</w:t>
      </w:r>
      <w:proofErr w:type="spellEnd"/>
      <w:r w:rsidRPr="00AB2F39">
        <w:rPr>
          <w:rFonts w:eastAsia="Calibri"/>
          <w:sz w:val="22"/>
          <w:szCs w:val="22"/>
          <w:lang w:val="es-ES" w:eastAsia="en-US"/>
        </w:rPr>
        <w:t xml:space="preserve"> de Madrid</w:t>
      </w:r>
    </w:p>
    <w:p w:rsidR="00AB2F39" w:rsidRPr="00AB2F39" w:rsidRDefault="00AB2F39" w:rsidP="004229A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5" w:color="auto"/>
        </w:pBdr>
        <w:tabs>
          <w:tab w:val="left" w:pos="399"/>
          <w:tab w:val="left" w:pos="570"/>
        </w:tabs>
        <w:spacing w:after="200" w:line="276" w:lineRule="auto"/>
        <w:ind w:right="284"/>
        <w:contextualSpacing/>
        <w:jc w:val="center"/>
        <w:rPr>
          <w:rFonts w:eastAsia="Calibri"/>
          <w:sz w:val="22"/>
          <w:szCs w:val="22"/>
          <w:lang w:val="es-ES" w:eastAsia="en-US"/>
        </w:rPr>
      </w:pPr>
      <w:r w:rsidRPr="00AB2F39">
        <w:rPr>
          <w:rFonts w:eastAsia="Calibri"/>
          <w:sz w:val="22"/>
          <w:szCs w:val="22"/>
          <w:lang w:val="es-ES" w:eastAsia="en-US"/>
        </w:rPr>
        <w:t>Luisa Muñoz, pequeña percusión. Profesora del CEIP G. de Berceo de Madrid</w:t>
      </w:r>
    </w:p>
    <w:p w:rsidR="00AB2F39" w:rsidRPr="00AB2F39" w:rsidRDefault="00AB2F39" w:rsidP="004229A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5" w:color="auto"/>
        </w:pBdr>
        <w:tabs>
          <w:tab w:val="left" w:pos="399"/>
          <w:tab w:val="left" w:pos="570"/>
        </w:tabs>
        <w:spacing w:after="200" w:line="276" w:lineRule="auto"/>
        <w:ind w:right="284"/>
        <w:contextualSpacing/>
        <w:jc w:val="center"/>
        <w:rPr>
          <w:rFonts w:eastAsia="Calibri"/>
          <w:sz w:val="22"/>
          <w:szCs w:val="22"/>
          <w:lang w:val="es-ES" w:eastAsia="en-US"/>
        </w:rPr>
      </w:pPr>
      <w:r w:rsidRPr="00AB2F39">
        <w:rPr>
          <w:rFonts w:eastAsia="Calibri"/>
          <w:b/>
          <w:bCs/>
          <w:sz w:val="22"/>
          <w:szCs w:val="22"/>
          <w:lang w:val="es-ES" w:eastAsia="en-US"/>
        </w:rPr>
        <w:t xml:space="preserve">Carlos Galán, piano y </w:t>
      </w:r>
      <w:r w:rsidRPr="00AB2F39">
        <w:rPr>
          <w:rFonts w:eastAsia="Calibri"/>
          <w:b/>
          <w:sz w:val="22"/>
          <w:szCs w:val="22"/>
          <w:lang w:val="es-ES" w:eastAsia="en-US"/>
        </w:rPr>
        <w:t>dirección</w:t>
      </w:r>
      <w:r w:rsidRPr="00AB2F39">
        <w:rPr>
          <w:rFonts w:eastAsia="Calibri"/>
          <w:sz w:val="22"/>
          <w:szCs w:val="22"/>
          <w:lang w:val="es-ES" w:eastAsia="en-US"/>
        </w:rPr>
        <w:t>. Catedrático del RCSMM</w:t>
      </w:r>
    </w:p>
    <w:p w:rsidR="007700C4" w:rsidRDefault="004229AE" w:rsidP="004229AE">
      <w:pPr>
        <w:jc w:val="center"/>
      </w:pPr>
    </w:p>
    <w:p w:rsidR="00AB2F39" w:rsidRPr="00B36BBA" w:rsidRDefault="00AB2F39" w:rsidP="004229AE">
      <w:pPr>
        <w:jc w:val="center"/>
        <w:rPr>
          <w:sz w:val="20"/>
          <w:lang w:val="es-ES" w:eastAsia="es-ES"/>
        </w:rPr>
      </w:pPr>
    </w:p>
    <w:p w:rsidR="00AB2F39" w:rsidRDefault="00AB2F39" w:rsidP="004229AE">
      <w:pPr>
        <w:tabs>
          <w:tab w:val="left" w:pos="180"/>
        </w:tabs>
        <w:spacing w:line="120" w:lineRule="atLeast"/>
        <w:ind w:left="180" w:right="-539"/>
        <w:jc w:val="center"/>
      </w:pPr>
    </w:p>
    <w:sectPr w:rsidR="00AB2F39" w:rsidSect="004229AE">
      <w:pgSz w:w="11906" w:h="16838"/>
      <w:pgMar w:top="720" w:right="1700" w:bottom="720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F39"/>
    <w:rsid w:val="00160C36"/>
    <w:rsid w:val="00257AC4"/>
    <w:rsid w:val="004229AE"/>
    <w:rsid w:val="00757ED4"/>
    <w:rsid w:val="008C0FB9"/>
    <w:rsid w:val="00AB2F39"/>
    <w:rsid w:val="00B05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1DACF"/>
  <w15:chartTrackingRefBased/>
  <w15:docId w15:val="{EC03FD1D-480A-495C-97F5-0F2D5CA6A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2F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B2F3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2F39"/>
    <w:rPr>
      <w:rFonts w:ascii="Segoe UI" w:eastAsia="Times New Roman" w:hAnsi="Segoe UI" w:cs="Segoe UI"/>
      <w:sz w:val="18"/>
      <w:szCs w:val="18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127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Aitor Boada Benito</dc:creator>
  <cp:keywords/>
  <dc:description/>
  <cp:lastModifiedBy>BEATRIZ BARRERO DIAZ</cp:lastModifiedBy>
  <cp:revision>3</cp:revision>
  <cp:lastPrinted>2022-11-03T18:13:00Z</cp:lastPrinted>
  <dcterms:created xsi:type="dcterms:W3CDTF">2022-11-03T18:16:00Z</dcterms:created>
  <dcterms:modified xsi:type="dcterms:W3CDTF">2022-11-03T19:22:00Z</dcterms:modified>
</cp:coreProperties>
</file>